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2009" w:rsidRPr="00652009" w:rsidTr="009962D5">
        <w:tc>
          <w:tcPr>
            <w:tcW w:w="3190" w:type="dxa"/>
          </w:tcPr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 ____________ 2017 г.</w:t>
            </w:r>
          </w:p>
          <w:p w:rsidR="00652009" w:rsidRPr="00652009" w:rsidRDefault="00652009" w:rsidP="00652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 ___________ 2017 г.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652009" w:rsidRPr="00652009" w:rsidRDefault="00652009" w:rsidP="00652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6</w:t>
      </w:r>
      <w:proofErr w:type="gramStart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b/>
          <w:sz w:val="28"/>
          <w:szCs w:val="28"/>
        </w:rPr>
        <w:t>Б</w:t>
      </w:r>
      <w:proofErr w:type="gram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4C3411" w:rsidRPr="002D2F6E" w:rsidRDefault="00411D85" w:rsidP="004C3411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Хусаиновой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Разиды</w:t>
      </w:r>
      <w:proofErr w:type="spellEnd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8"/>
          <w:szCs w:val="28"/>
        </w:rPr>
        <w:t>Лукмановны</w:t>
      </w:r>
      <w:proofErr w:type="spellEnd"/>
      <w:r w:rsidR="004C3411"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/>
          <w:sz w:val="28"/>
          <w:szCs w:val="28"/>
        </w:rPr>
        <w:t>перво</w:t>
      </w:r>
      <w:r w:rsidRPr="002D2F6E">
        <w:rPr>
          <w:rFonts w:ascii="Times New Roman" w:eastAsiaTheme="minorEastAsia" w:hAnsi="Times New Roman"/>
          <w:sz w:val="28"/>
          <w:szCs w:val="28"/>
        </w:rPr>
        <w:t>й  квалификационной  категории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4C3411" w:rsidRPr="002D2F6E" w:rsidRDefault="004C3411" w:rsidP="004C3411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Pr="002D2F6E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C3411" w:rsidRDefault="004C3411" w:rsidP="004C3411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E17A08" w:rsidRPr="009962D5" w:rsidRDefault="00411D85" w:rsidP="009962D5">
      <w:pPr>
        <w:jc w:val="center"/>
        <w:rPr>
          <w:rFonts w:ascii="Times New Roman" w:eastAsiaTheme="minorEastAsia" w:hAnsi="Times New Roman"/>
          <w:b/>
        </w:rPr>
      </w:pPr>
      <w:r w:rsidRPr="009962D5">
        <w:rPr>
          <w:rFonts w:ascii="Times New Roman" w:eastAsiaTheme="minorEastAsia" w:hAnsi="Times New Roman"/>
          <w:b/>
        </w:rPr>
        <w:t>г. Чистополь, 2017</w:t>
      </w:r>
      <w:r w:rsidR="004C3411" w:rsidRPr="009962D5">
        <w:rPr>
          <w:rFonts w:ascii="Times New Roman" w:eastAsiaTheme="minorEastAsia" w:hAnsi="Times New Roman"/>
          <w:b/>
        </w:rPr>
        <w:t xml:space="preserve"> год</w:t>
      </w:r>
    </w:p>
    <w:p w:rsidR="00411D85" w:rsidRDefault="00394314" w:rsidP="00411D85">
      <w:pPr>
        <w:spacing w:after="0" w:line="240" w:lineRule="auto"/>
        <w:ind w:left="60"/>
        <w:jc w:val="both"/>
        <w:rPr>
          <w:rFonts w:ascii="Times New Roman" w:eastAsia="Calibri" w:hAnsi="Times New Roman" w:cs="Times New Roman"/>
        </w:rPr>
      </w:pP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 xml:space="preserve">     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Рабочая программа по русскому языку </w:t>
      </w:r>
      <w:r w:rsidR="00687787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для </w:t>
      </w:r>
      <w:r w:rsidR="00687787"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  <w:t>VI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класса 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на </w:t>
      </w:r>
      <w:r w:rsidR="00411D85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2017-2018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учебный год разработана на основе</w:t>
      </w:r>
      <w:r w:rsidR="00411D85" w:rsidRPr="00411D85">
        <w:rPr>
          <w:rFonts w:ascii="Times New Roman" w:eastAsia="Calibri" w:hAnsi="Times New Roman" w:cs="Times New Roman"/>
        </w:rPr>
        <w:t xml:space="preserve"> </w:t>
      </w:r>
    </w:p>
    <w:p w:rsidR="000253A5" w:rsidRPr="000253A5" w:rsidRDefault="00FB1A75" w:rsidP="000253A5">
      <w:pPr>
        <w:spacing w:after="0" w:line="240" w:lineRule="auto"/>
        <w:ind w:left="6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-.с</w:t>
      </w:r>
      <w:r w:rsidR="000253A5" w:rsidRPr="000253A5">
        <w:rPr>
          <w:rFonts w:ascii="Times New Roman" w:eastAsia="Calibri" w:hAnsi="Times New Roman" w:cs="Times New Roman"/>
        </w:rPr>
        <w:t>татьи 9, статьи 12, 13, 28 п. 36 Федерального закона «Об образовании</w:t>
      </w:r>
      <w:r>
        <w:rPr>
          <w:rFonts w:ascii="Times New Roman" w:eastAsia="Calibri" w:hAnsi="Times New Roman" w:cs="Times New Roman"/>
        </w:rPr>
        <w:t xml:space="preserve"> в Российской Федерации» № 273 </w:t>
      </w:r>
      <w:r w:rsidR="000253A5" w:rsidRPr="000253A5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</w:t>
      </w:r>
      <w:r w:rsidR="000253A5" w:rsidRPr="000253A5">
        <w:rPr>
          <w:rFonts w:ascii="Times New Roman" w:eastAsia="Calibri" w:hAnsi="Times New Roman" w:cs="Times New Roman"/>
        </w:rPr>
        <w:t>ФЗ от 29. 12. 2012.</w:t>
      </w:r>
    </w:p>
    <w:p w:rsidR="000253A5" w:rsidRDefault="00FB1A75" w:rsidP="000253A5">
      <w:pPr>
        <w:spacing w:after="0" w:line="240" w:lineRule="auto"/>
        <w:ind w:left="6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- </w:t>
      </w:r>
      <w:r w:rsidR="000253A5" w:rsidRPr="000253A5">
        <w:rPr>
          <w:rFonts w:ascii="Times New Roman" w:eastAsia="Calibri" w:hAnsi="Times New Roman" w:cs="Times New Roman"/>
        </w:rPr>
        <w:t>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№1897 от 17 декабря 2010 года</w:t>
      </w:r>
    </w:p>
    <w:p w:rsidR="00394314" w:rsidRPr="00394314" w:rsidRDefault="000253A5" w:rsidP="000253A5">
      <w:pPr>
        <w:spacing w:after="0" w:line="240" w:lineRule="auto"/>
        <w:jc w:val="both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    </w:t>
      </w:r>
      <w:r w:rsidR="00FB1A75">
        <w:rPr>
          <w:rFonts w:ascii="Times New Roman" w:eastAsia="Calibri" w:hAnsi="Times New Roman" w:cs="Times New Roman"/>
        </w:rPr>
        <w:t xml:space="preserve">  </w:t>
      </w:r>
      <w:proofErr w:type="gramStart"/>
      <w:r w:rsidR="00FB1A75">
        <w:rPr>
          <w:rFonts w:ascii="Times New Roman" w:eastAsia="Calibri" w:hAnsi="Times New Roman" w:cs="Times New Roman"/>
        </w:rPr>
        <w:t xml:space="preserve">- </w:t>
      </w:r>
      <w:r w:rsidR="00FB1A75">
        <w:rPr>
          <w:rFonts w:ascii="Times New Roman" w:eastAsia="@Arial Unicode MS" w:hAnsi="Times New Roman"/>
          <w:bCs/>
          <w:sz w:val="24"/>
          <w:szCs w:val="24"/>
          <w:lang w:eastAsia="ru-RU"/>
        </w:rPr>
        <w:t>п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римерной программы по русскому языку (Стандарты второго поколения.</w:t>
      </w:r>
      <w:proofErr w:type="gramEnd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Примерные программы по учебным предметам. Русский язык 5-9 к</w:t>
      </w:r>
      <w:r w:rsid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лассы. Москва</w:t>
      </w:r>
      <w:r w:rsid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>,</w:t>
      </w:r>
      <w:r w:rsid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«Просвещение»</w:t>
      </w:r>
      <w:r w:rsid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>,</w:t>
      </w:r>
      <w:r w:rsid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2014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)</w:t>
      </w:r>
      <w:proofErr w:type="gramStart"/>
      <w:r w:rsidR="0013083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  <w:proofErr w:type="gramEnd"/>
    </w:p>
    <w:p w:rsidR="00394314" w:rsidRPr="00394314" w:rsidRDefault="00FB1A75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о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сновной образовательной программ</w:t>
      </w:r>
      <w:proofErr w:type="gramStart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ы ООО</w:t>
      </w:r>
      <w:proofErr w:type="gramEnd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 ГБОУ «</w:t>
      </w:r>
      <w:proofErr w:type="spellStart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</w:t>
      </w:r>
      <w:r w:rsid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с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кая</w:t>
      </w:r>
      <w:proofErr w:type="spellEnd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школа-интернат»;</w:t>
      </w:r>
    </w:p>
    <w:p w:rsidR="00394314" w:rsidRPr="00394314" w:rsidRDefault="00FB1A75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у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чебного плана ГБОУ «</w:t>
      </w:r>
      <w:proofErr w:type="spellStart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</w:t>
      </w:r>
      <w:r w:rsid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с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кая</w:t>
      </w:r>
      <w:proofErr w:type="spellEnd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</w:t>
      </w:r>
      <w:r w:rsidR="00E66867">
        <w:rPr>
          <w:rFonts w:ascii="Times New Roman" w:eastAsia="@Arial Unicode MS" w:hAnsi="Times New Roman"/>
          <w:bCs/>
          <w:sz w:val="24"/>
          <w:szCs w:val="24"/>
          <w:lang w:eastAsia="ru-RU"/>
        </w:rPr>
        <w:t>адетская школа-интернат» на 2017-2018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учебный год;</w:t>
      </w:r>
    </w:p>
    <w:p w:rsidR="00394314" w:rsidRPr="00394314" w:rsidRDefault="00FB1A75" w:rsidP="00394314">
      <w:pPr>
        <w:widowControl w:val="0"/>
        <w:numPr>
          <w:ilvl w:val="0"/>
          <w:numId w:val="3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п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оложения о рабочей программе  ГБОУ «</w:t>
      </w:r>
      <w:proofErr w:type="spellStart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Чистополь</w:t>
      </w:r>
      <w:r w:rsid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с</w:t>
      </w:r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кая</w:t>
      </w:r>
      <w:proofErr w:type="spellEnd"/>
      <w:r w:rsidR="00394314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кадетская школа-интернат».</w:t>
      </w:r>
    </w:p>
    <w:p w:rsidR="00394314" w:rsidRP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394314" w:rsidRP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164686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</w:t>
      </w:r>
      <w:r w:rsidR="0016468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ации рабочей программы используется учебник:</w:t>
      </w:r>
    </w:p>
    <w:p w:rsidR="00394314" w:rsidRPr="00164686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Л.А.Тростенцова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Т.А.Ладыженская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А.Д.Дейкина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. Русский язык. 6 класс. Учебник для общеобразовательных учреждений в 2-х частях. М.</w:t>
      </w:r>
      <w:r w:rsid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>,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«Просвещение», 2014 г.</w:t>
      </w:r>
    </w:p>
    <w:p w:rsidR="00164686" w:rsidRDefault="00164686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394314" w:rsidRPr="00394314" w:rsidRDefault="00394314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На освоение предмета отводится:</w:t>
      </w:r>
      <w:r w:rsidR="00164686" w:rsidRPr="0016468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 w:rsidR="0046159E">
        <w:rPr>
          <w:rFonts w:ascii="Times New Roman" w:eastAsia="@Arial Unicode MS" w:hAnsi="Times New Roman"/>
          <w:bCs/>
          <w:sz w:val="24"/>
          <w:szCs w:val="24"/>
          <w:lang w:eastAsia="ru-RU"/>
        </w:rPr>
        <w:t>140</w:t>
      </w:r>
      <w:r w:rsidR="00164686"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часов (4 часа в неделю)</w:t>
      </w:r>
    </w:p>
    <w:p w:rsidR="00394314" w:rsidRDefault="00394314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4C3411" w:rsidRDefault="004C3411" w:rsidP="00394314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дств дл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4C3411" w:rsidRPr="007E60B3" w:rsidRDefault="004C3411" w:rsidP="00561867">
      <w:pPr>
        <w:pStyle w:val="a4"/>
        <w:widowControl w:val="0"/>
        <w:numPr>
          <w:ilvl w:val="0"/>
          <w:numId w:val="2"/>
        </w:numPr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7E60B3">
        <w:rPr>
          <w:rFonts w:ascii="Times New Roman" w:eastAsia="@Arial Unicode MS" w:hAnsi="Times New Roman"/>
          <w:bCs/>
          <w:sz w:val="24"/>
          <w:szCs w:val="24"/>
          <w:lang w:eastAsia="ru-RU"/>
        </w:rPr>
        <w:t>владение всеми видами речевой деятельности: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прочитанному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, услышанному, увиденному;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межпредметном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деловой стили,</w:t>
      </w:r>
      <w:r w:rsidR="0013083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язык художественной литературы. </w:t>
      </w:r>
      <w:proofErr w:type="gramStart"/>
      <w:r w:rsidR="00130830">
        <w:rPr>
          <w:rFonts w:ascii="Times New Roman" w:eastAsia="@Arial Unicode MS" w:hAnsi="Times New Roman"/>
          <w:bCs/>
          <w:sz w:val="24"/>
          <w:szCs w:val="24"/>
          <w:lang w:eastAsia="ru-RU"/>
        </w:rPr>
        <w:t>Ж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анры научного,</w:t>
      </w:r>
      <w:r w:rsidR="0013083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proofErr w:type="gramEnd"/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C3411" w:rsidRPr="00673B40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4C3411" w:rsidRDefault="004C3411" w:rsidP="004C341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4C3411" w:rsidRPr="001A5372" w:rsidRDefault="004C3411" w:rsidP="004C34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372">
        <w:rPr>
          <w:rFonts w:ascii="Times New Roman" w:eastAsia="Times New Roman" w:hAnsi="Times New Roman"/>
          <w:b/>
          <w:sz w:val="24"/>
          <w:szCs w:val="24"/>
          <w:lang w:eastAsia="ru-RU"/>
        </w:rPr>
        <w:t>6 класс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Русский язык – один из развитых языков мира. Язык, речь, общение. Ситуация общения.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</w:t>
      </w:r>
      <w:proofErr w:type="gramStart"/>
      <w:r w:rsidRPr="001A5372">
        <w:rPr>
          <w:rFonts w:ascii="Times New Roman" w:eastAsia="Newton-Bold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 в 5 классе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lastRenderedPageBreak/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тест по теме «Лексика. Фразеология. Культура речи».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1A5372">
        <w:rPr>
          <w:rFonts w:ascii="Times New Roman" w:eastAsia="Newton-Regular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,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1A5372">
        <w:rPr>
          <w:rFonts w:ascii="Times New Roman" w:eastAsia="Newton-Regular" w:hAnsi="Times New Roman"/>
          <w:sz w:val="24"/>
          <w:szCs w:val="24"/>
        </w:rPr>
        <w:t>,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ы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пр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и-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Морфология. Орфография. Культура речи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proofErr w:type="gramStart"/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="007E60B3">
        <w:rPr>
          <w:rFonts w:ascii="Times New Roman" w:eastAsia="Newton-Regular" w:hAnsi="Times New Roman"/>
          <w:b/>
          <w:bCs/>
          <w:sz w:val="24"/>
          <w:szCs w:val="24"/>
        </w:rPr>
        <w:t>–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proofErr w:type="gramStart"/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ч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ик </w:t>
      </w:r>
      <w:r w:rsidRPr="001A5372">
        <w:rPr>
          <w:rFonts w:ascii="Times New Roman" w:eastAsia="Newton-Regular" w:hAnsi="Times New Roman"/>
          <w:sz w:val="24"/>
          <w:szCs w:val="24"/>
        </w:rPr>
        <w:t>(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1A5372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sz w:val="24"/>
          <w:szCs w:val="24"/>
        </w:rPr>
        <w:t>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 по теме «Имя существительное». Сочинение по картине.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="007E60B3">
        <w:rPr>
          <w:rFonts w:ascii="Times New Roman" w:eastAsia="Newton-Regular" w:hAnsi="Times New Roman"/>
          <w:i/>
          <w:iCs/>
          <w:sz w:val="24"/>
          <w:szCs w:val="24"/>
        </w:rPr>
        <w:t>–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по теме «Имя числительное».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Вопросительные и относительные местоимения. Неопределенные местоимения. </w:t>
      </w:r>
      <w:r w:rsidRPr="001A5372">
        <w:rPr>
          <w:rFonts w:ascii="Times New Roman" w:eastAsia="Newton-Regular" w:hAnsi="Times New Roman"/>
          <w:sz w:val="24"/>
          <w:szCs w:val="24"/>
        </w:rPr>
        <w:lastRenderedPageBreak/>
        <w:t>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1A5372">
        <w:rPr>
          <w:rFonts w:ascii="Times New Roman" w:eastAsia="Newton-Regular" w:hAnsi="Times New Roman"/>
          <w:sz w:val="24"/>
          <w:szCs w:val="24"/>
        </w:rPr>
        <w:t>услышанного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гласных в суффиксах глагола. Повторение. 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условного наклонения. </w:t>
      </w:r>
      <w:r w:rsidRPr="001A5372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</w:p>
    <w:p w:rsidR="004C3411" w:rsidRPr="001A5372" w:rsidRDefault="004C3411" w:rsidP="004C3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4C3411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 в 5 и 6 классах </w:t>
      </w:r>
    </w:p>
    <w:p w:rsidR="004C3411" w:rsidRDefault="004C3411" w:rsidP="004C3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tbl>
      <w:tblPr>
        <w:tblStyle w:val="2"/>
        <w:tblpPr w:leftFromText="180" w:rightFromText="180" w:vertAnchor="text" w:horzAnchor="margin" w:tblpXSpec="center" w:tblpY="164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5812"/>
      </w:tblGrid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C3411">
              <w:rPr>
                <w:rFonts w:ascii="Times New Roman" w:hAnsi="Times New Roman" w:cs="Times New Roman"/>
              </w:rPr>
              <w:t>п</w:t>
            </w:r>
            <w:proofErr w:type="gramEnd"/>
            <w:r w:rsidRPr="004C3411">
              <w:rPr>
                <w:rFonts w:ascii="Times New Roman" w:hAnsi="Times New Roman" w:cs="Times New Roman"/>
                <w:lang w:val="en-US"/>
              </w:rPr>
              <w:t>/</w:t>
            </w:r>
            <w:r w:rsidRPr="004C341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 w:rsidRPr="004C341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9962D5" w:rsidRPr="004C3411" w:rsidTr="009962D5">
        <w:tc>
          <w:tcPr>
            <w:tcW w:w="10598" w:type="dxa"/>
            <w:gridSpan w:val="4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4C3411">
              <w:rPr>
                <w:rFonts w:ascii="Times New Roman" w:hAnsi="Times New Roman" w:cs="Times New Roman"/>
                <w:b/>
              </w:rPr>
              <w:t>6 класс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Язык. Речь. Общение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Понимать высказывания на лингвистическую тему и составлять рассуждение на лингвистическую тему; различать способы передачи мысли, настроения, информации; выявлять компоненты речевой ситуации в зависимости от задачи высказывания, составлять рассуждение по алгоритму выполнения задачи.</w:t>
            </w:r>
          </w:p>
        </w:tc>
      </w:tr>
      <w:tr w:rsidR="009962D5" w:rsidRPr="004C3411" w:rsidTr="009962D5">
        <w:trPr>
          <w:trHeight w:val="3080"/>
        </w:trPr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 классе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Определять орфограмму в корне, составлять и использовать алгоритм нахождения проверки орфограммы; распознавать части речи, определять </w:t>
            </w:r>
            <w:r>
              <w:rPr>
                <w:rFonts w:ascii="Times New Roman" w:hAnsi="Times New Roman" w:cs="Times New Roman"/>
              </w:rPr>
              <w:t>их по морфологическим признакам. В</w:t>
            </w:r>
            <w:r w:rsidRPr="004C3411">
              <w:rPr>
                <w:rFonts w:ascii="Times New Roman" w:hAnsi="Times New Roman" w:cs="Times New Roman"/>
              </w:rPr>
              <w:t>оспроизводить приобретенные знания, навыки в конкретной деятельности; отличать текст от группы предложений, озаглавливать текст, определять и формулировать тему и главную мысль текста, подбирать заголовок к тексту, отражать идею, главную мысль в заголовке; составлять и правильно оформлять простой план к тексту.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Определять текст по форме, виду речи, типу речи, выявлять устойчивые разновидности текстов; определять тему и основную мысль текста, производить анализ поэтического текста; определять тип речи текста на основе его языковых и композиционных признаков; составлять текст на основе композиционных и языковых признаков типа и стиля речи.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Различать слова общеупотребительные и </w:t>
            </w:r>
            <w:proofErr w:type="spellStart"/>
            <w:r w:rsidRPr="004C3411">
              <w:rPr>
                <w:rFonts w:ascii="Times New Roman" w:hAnsi="Times New Roman" w:cs="Times New Roman"/>
              </w:rPr>
              <w:t>необщеупотребительные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; определять диалектизмы в тексте, формировать навыки лингвистического </w:t>
            </w:r>
            <w:r w:rsidRPr="004C3411">
              <w:rPr>
                <w:rFonts w:ascii="Times New Roman" w:hAnsi="Times New Roman" w:cs="Times New Roman"/>
              </w:rPr>
              <w:lastRenderedPageBreak/>
              <w:t>конструирования, лингвистического описания, лингвистического анализа; находить и выделять языковые и композиционные особенности текста; определять неологизмы и устаревшие слова в тексте художественной литературы; читать и понимать содержание словарной статьи, определять лексическое значение слова.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Фразеология. Культура речи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Различать единицы языка, определять, какую роль играют фразеологизмы в русском языке, формировать навыки лингвистического анализа текста с фразеологизмами</w:t>
            </w:r>
            <w:proofErr w:type="gramStart"/>
            <w:r w:rsidRPr="004C341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определять структуру и значение фразеологизмов, составлять текст с использованием фразеологизмов.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Словообразование. Орфография. Культура речи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Выделять состав слова и определять путь (способ) его образования; применять правила проверки написания гласных в корнях с чередованием, применять правило написания букв ы и </w:t>
            </w:r>
            <w:proofErr w:type="spellStart"/>
            <w:proofErr w:type="gramStart"/>
            <w:r w:rsidRPr="004C3411"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 w:rsidRPr="004C3411">
              <w:rPr>
                <w:rFonts w:ascii="Times New Roman" w:hAnsi="Times New Roman" w:cs="Times New Roman"/>
              </w:rPr>
              <w:t xml:space="preserve"> после приставок;  объяснять написание гласных е и </w:t>
            </w:r>
            <w:proofErr w:type="spellStart"/>
            <w:r w:rsidRPr="004C3411">
              <w:rPr>
                <w:rFonts w:ascii="Times New Roman" w:hAnsi="Times New Roman" w:cs="Times New Roman"/>
              </w:rPr>
              <w:t>и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 в приставках пре- и при-; реализовывать алгоритм написания соединительных гласных  о и е в сложных словах;  собирать материал для сочинения, оформлять план сочинения, выявлять композиционные и языковые особенности текста типа речи описание; выполнять морфемный и словообразовательный разбор слова.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Морфология. Орфография. Культура речи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Выявлять грамматические признаки имени существительного по алгоритму выполнения лингвистической задачи;  определять род имени существительного, конструировать текст лингвистического рассуждения по теме урока; определять  окончания имени существительного; изменять по падежам разнос</w:t>
            </w:r>
            <w:r>
              <w:rPr>
                <w:rFonts w:ascii="Times New Roman" w:hAnsi="Times New Roman" w:cs="Times New Roman"/>
              </w:rPr>
              <w:t>клоняемые имена существительные. О</w:t>
            </w:r>
            <w:r w:rsidRPr="004C3411">
              <w:rPr>
                <w:rFonts w:ascii="Times New Roman" w:hAnsi="Times New Roman" w:cs="Times New Roman"/>
              </w:rPr>
              <w:t xml:space="preserve">пределять род несклоняемых имен существительных, составлять с ними словосочетания; применять алгоритм проведения морфологического разбора слова; применять правила написания не с существительными; букв ч и щ в суффиксе существительных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ч</w:t>
            </w:r>
            <w:proofErr w:type="gramEnd"/>
            <w:r w:rsidRPr="004C3411">
              <w:rPr>
                <w:rFonts w:ascii="Times New Roman" w:hAnsi="Times New Roman" w:cs="Times New Roman"/>
              </w:rPr>
              <w:t>ик- (-</w:t>
            </w:r>
            <w:proofErr w:type="spellStart"/>
            <w:r w:rsidRPr="004C3411">
              <w:rPr>
                <w:rFonts w:ascii="Times New Roman" w:hAnsi="Times New Roman" w:cs="Times New Roman"/>
              </w:rPr>
              <w:t>щик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-);  гласных в суффиксах существительных </w:t>
            </w:r>
            <w:r>
              <w:rPr>
                <w:rFonts w:ascii="Times New Roman" w:hAnsi="Times New Roman" w:cs="Times New Roman"/>
              </w:rPr>
              <w:t>–</w:t>
            </w:r>
            <w:proofErr w:type="spellStart"/>
            <w:r w:rsidRPr="004C3411">
              <w:rPr>
                <w:rFonts w:ascii="Times New Roman" w:hAnsi="Times New Roman" w:cs="Times New Roman"/>
              </w:rPr>
              <w:t>ек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 w:rsidRPr="004C3411">
              <w:rPr>
                <w:rFonts w:ascii="Times New Roman" w:hAnsi="Times New Roman" w:cs="Times New Roman"/>
              </w:rPr>
              <w:t>ик</w:t>
            </w:r>
            <w:proofErr w:type="spellEnd"/>
            <w:r w:rsidRPr="004C3411">
              <w:rPr>
                <w:rFonts w:ascii="Times New Roman" w:hAnsi="Times New Roman" w:cs="Times New Roman"/>
              </w:rPr>
              <w:t>; гласных о е после шипящих в суффиксах существительных.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Находить в предложении прилагательное, определять непостоянные морфологические признаки, определять синтаксическую роль в предложении; выявлять лексические и грамматические признаки имени прилагательного;  характеризовать имя прилагательное как часть речи, применять правила правописания прилагательных; образовывать степени сравнения имен прилагательных; отличать условия написания не с существительными от условий написания не с другими частями речи; применять правила постановки букв </w:t>
            </w:r>
            <w:proofErr w:type="gramStart"/>
            <w:r w:rsidRPr="004C3411">
              <w:rPr>
                <w:rFonts w:ascii="Times New Roman" w:hAnsi="Times New Roman" w:cs="Times New Roman"/>
              </w:rPr>
              <w:t>е-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 xml:space="preserve">о после шипящих и ц в суффиксах прилагательных; применять правила </w:t>
            </w:r>
            <w:r w:rsidRPr="004C3411">
              <w:rPr>
                <w:rFonts w:ascii="Times New Roman" w:hAnsi="Times New Roman" w:cs="Times New Roman"/>
              </w:rPr>
              <w:lastRenderedPageBreak/>
              <w:t xml:space="preserve">написания двух букв н в суффиксах прилагательных; применять правила написания суффиксов прилагательных </w:t>
            </w:r>
            <w:r>
              <w:rPr>
                <w:rFonts w:ascii="Times New Roman" w:hAnsi="Times New Roman" w:cs="Times New Roman"/>
              </w:rPr>
              <w:t>–</w:t>
            </w:r>
            <w:proofErr w:type="spellStart"/>
            <w:r w:rsidRPr="004C3411">
              <w:rPr>
                <w:rFonts w:ascii="Times New Roman" w:hAnsi="Times New Roman" w:cs="Times New Roman"/>
              </w:rPr>
              <w:t>ск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- и </w:t>
            </w:r>
            <w:r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к-; применять правила написания сложных слов; создавать текст-описание, используя прилагательные как средство выразительности; собирать материал для написания сочи-нения-описания по картине, составлять план сочинения, владеть методами редактирования написанного.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7.3.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числительное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Определять грамматические признаки имени числительного; определять простые и составные числительные; применять правила написания мягкого знака на конце и в середине числительных; отличать порядковые числительные от </w:t>
            </w:r>
            <w:r>
              <w:rPr>
                <w:rFonts w:ascii="Times New Roman" w:hAnsi="Times New Roman" w:cs="Times New Roman"/>
              </w:rPr>
              <w:t>числительных других частей речи. Д</w:t>
            </w:r>
            <w:r w:rsidRPr="004C3411">
              <w:rPr>
                <w:rFonts w:ascii="Times New Roman" w:hAnsi="Times New Roman" w:cs="Times New Roman"/>
              </w:rPr>
              <w:t>ифференцировать разряды по значению количественных числительных; применять правило написания, склонения дробных числительных; применять знания о морфологических признаках числительного при объяснении их правописания.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C3411">
              <w:rPr>
                <w:rFonts w:ascii="Times New Roman" w:hAnsi="Times New Roman" w:cs="Times New Roman"/>
              </w:rPr>
              <w:t>Отличать местоимения от других частей речи; склонять личные местоимения, определять их род, падеж, роль в предложении; отличать возвратное местоимение от личного; различать вопроситель</w:t>
            </w:r>
            <w:r>
              <w:rPr>
                <w:rFonts w:ascii="Times New Roman" w:hAnsi="Times New Roman" w:cs="Times New Roman"/>
              </w:rPr>
              <w:t>ные и относительные местоимения.</w:t>
            </w:r>
            <w:proofErr w:type="gramEnd"/>
            <w:r>
              <w:rPr>
                <w:rFonts w:ascii="Times New Roman" w:hAnsi="Times New Roman" w:cs="Times New Roman"/>
              </w:rPr>
              <w:t xml:space="preserve"> П</w:t>
            </w:r>
            <w:r w:rsidRPr="004C3411">
              <w:rPr>
                <w:rFonts w:ascii="Times New Roman" w:hAnsi="Times New Roman" w:cs="Times New Roman"/>
              </w:rPr>
              <w:t>рименять правило написания ни в отрицательных местоимениях; определять грамматические признаки указательного местоимения; определять определительные местоимения по грамматическим признакам; применять знания о местоимениях при составлении устного и письменного публичного выступления; использовать знания о местоимениях при морфологическом анализе данной части речи.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Рассматривать глагол как самостоятельную часть речи, определять глагол по грамматическим признакам;  определять разноспрягаемые глаголы по грамматическим признакам; использовать алгоритм определения переходности-непереходности глаголов;  определять наклонение глагола; определять безличные глаголы по грамматическим признакам; применять алгоритм морфологического разбора глагола в практической деятельности на уроке; применять правила написания гласных в окончаниях и суффиксах глаголов.</w:t>
            </w:r>
          </w:p>
        </w:tc>
      </w:tr>
      <w:tr w:rsidR="009962D5" w:rsidRPr="004C3411" w:rsidTr="009962D5">
        <w:tc>
          <w:tcPr>
            <w:tcW w:w="67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94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  систематизация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5-6 классах. Культура речи</w:t>
            </w:r>
          </w:p>
        </w:tc>
        <w:tc>
          <w:tcPr>
            <w:tcW w:w="141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2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Определять орфограммы в </w:t>
            </w:r>
            <w:proofErr w:type="gramStart"/>
            <w:r w:rsidRPr="004C3411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4C3411">
              <w:rPr>
                <w:rFonts w:ascii="Times New Roman" w:hAnsi="Times New Roman" w:cs="Times New Roman"/>
              </w:rPr>
              <w:t>, в приставках и в окончаниях, использовать способы проверки, владеть терминологией; производить морфемный и морфологический анализ, синтаксический разбор предложения писать текст-повествование; применять правила написания гласных в окончаниях существительных и прилагательных; применять правила постановки знаков препинания в сложном предложении.</w:t>
            </w:r>
          </w:p>
        </w:tc>
      </w:tr>
    </w:tbl>
    <w:p w:rsidR="004C3411" w:rsidRPr="004C3411" w:rsidRDefault="004C3411" w:rsidP="009962D5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/>
          <w:b/>
          <w:bCs/>
          <w:sz w:val="24"/>
          <w:szCs w:val="24"/>
        </w:rPr>
      </w:pPr>
      <w:bookmarkStart w:id="0" w:name="_GoBack"/>
      <w:bookmarkEnd w:id="0"/>
      <w:r w:rsidRPr="004C3411">
        <w:rPr>
          <w:rFonts w:ascii="Times New Roman" w:eastAsia="Newton-Regular" w:hAnsi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6 класс</w:t>
      </w:r>
    </w:p>
    <w:tbl>
      <w:tblPr>
        <w:tblStyle w:val="3"/>
        <w:tblpPr w:leftFromText="180" w:rightFromText="180" w:vertAnchor="text" w:horzAnchor="margin" w:tblpXSpec="center" w:tblpY="159"/>
        <w:tblW w:w="10632" w:type="dxa"/>
        <w:tblLayout w:type="fixed"/>
        <w:tblLook w:val="04A0" w:firstRow="1" w:lastRow="0" w:firstColumn="1" w:lastColumn="0" w:noHBand="0" w:noVBand="1"/>
      </w:tblPr>
      <w:tblGrid>
        <w:gridCol w:w="1135"/>
        <w:gridCol w:w="5386"/>
        <w:gridCol w:w="1418"/>
        <w:gridCol w:w="1346"/>
        <w:gridCol w:w="1347"/>
      </w:tblGrid>
      <w:tr w:rsidR="009962D5" w:rsidRPr="004C3411" w:rsidTr="009962D5">
        <w:trPr>
          <w:trHeight w:val="278"/>
        </w:trPr>
        <w:tc>
          <w:tcPr>
            <w:tcW w:w="1135" w:type="dxa"/>
            <w:vMerge w:val="restart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9962D5" w:rsidRPr="004C3411" w:rsidTr="009962D5">
        <w:trPr>
          <w:trHeight w:val="277"/>
        </w:trPr>
        <w:tc>
          <w:tcPr>
            <w:tcW w:w="1135" w:type="dxa"/>
            <w:vMerge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Русский язык — один из развитых языков мира. Язык, речь, общение. Ситуация общения.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 КЛАССЕ – 9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Фонетика. Орфоэпия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Морфемы в слове. Орфограммы в приставках и в корнях слов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Орфограммы в окончаниях слов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Простое предложение. Знаки препинания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Сложное предложение. Запятые в сложном предложении. Синтаксический разбор предложений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Прямая речь. Диалог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248C">
              <w:rPr>
                <w:rFonts w:ascii="Times New Roman" w:hAnsi="Times New Roman" w:cs="Times New Roman"/>
                <w:b/>
              </w:rPr>
              <w:t>Контрольный диктант по теме «Повторение»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 – 4 часа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Анализ диктанта. 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Текст, его особенности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Тема и основная мысль текста. Заглавие текста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rPr>
          <w:trHeight w:val="562"/>
        </w:trPr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13.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Начальные и конечные предложения текста. 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Ключевые слова. Основные признаки текста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Текст и стили речи. Официально-деловой стиль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ЛЕКСКА. КУЛЬТУРА РЕЧИ – 7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 и его лексическое значение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Собирание материалов к сочинению по картине А.Герасимова «После дождя»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rPr>
          <w:trHeight w:val="562"/>
        </w:trPr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17.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Общеупотребительные слова, профессионализмы.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Диалектизмы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Сжатое изложение</w:t>
            </w:r>
            <w:r>
              <w:rPr>
                <w:rFonts w:ascii="Times New Roman" w:hAnsi="Times New Roman" w:cs="Times New Roman"/>
              </w:rPr>
              <w:t xml:space="preserve"> (практикум)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Исконно русские и заимствованные слова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Неологизмы. Устаревшие слова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Словари. Повторение по теме «Лексика. Культура речи»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ФРАЗЕОЛОГИЯ. КУЛЬТУРА РЕЧИ – 3 часа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Фразеологизмы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Источники фразеологизмов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248C">
              <w:rPr>
                <w:rFonts w:ascii="Times New Roman" w:hAnsi="Times New Roman" w:cs="Times New Roman"/>
                <w:b/>
              </w:rPr>
              <w:t>Контрольная работа  по теме «Лексика. Фразеология. Культура речи»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СЛОВООБРАЗОВАНИЕ. ОРФОГРАФИЯ. КУЛЬТУРА РЕЧИ – 16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C3411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4C3411">
              <w:rPr>
                <w:rFonts w:ascii="Times New Roman" w:hAnsi="Times New Roman" w:cs="Times New Roman"/>
              </w:rPr>
              <w:t xml:space="preserve"> и словообразование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РР Описание помещения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Основные способы образования слов в русском языке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Этимология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РР Систематизация материалов к сочинению </w:t>
            </w:r>
            <w:r w:rsidRPr="004C3411">
              <w:rPr>
                <w:rFonts w:ascii="Times New Roman" w:hAnsi="Times New Roman" w:cs="Times New Roman"/>
              </w:rPr>
              <w:lastRenderedPageBreak/>
              <w:t>(описание помещения). Сложный план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к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ос- - - </w:t>
            </w:r>
            <w:proofErr w:type="spellStart"/>
            <w:r w:rsidRPr="004C3411">
              <w:rPr>
                <w:rFonts w:ascii="Times New Roman" w:hAnsi="Times New Roman" w:cs="Times New Roman"/>
              </w:rPr>
              <w:t>кас</w:t>
            </w:r>
            <w:proofErr w:type="spellEnd"/>
            <w:r w:rsidRPr="004C34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r w:rsidRPr="004C3411">
              <w:rPr>
                <w:rFonts w:ascii="Times New Roman" w:hAnsi="Times New Roman" w:cs="Times New Roman"/>
              </w:rPr>
              <w:t>г</w:t>
            </w:r>
            <w:proofErr w:type="gramEnd"/>
            <w:r w:rsidRPr="004C3411">
              <w:rPr>
                <w:rFonts w:ascii="Times New Roman" w:hAnsi="Times New Roman" w:cs="Times New Roman"/>
              </w:rPr>
              <w:t>ор- -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гар</w:t>
            </w:r>
            <w:proofErr w:type="spellEnd"/>
            <w:r w:rsidRPr="004C3411">
              <w:rPr>
                <w:rFonts w:ascii="Times New Roman" w:hAnsi="Times New Roman" w:cs="Times New Roman"/>
              </w:rPr>
              <w:t>-;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зар</w:t>
            </w:r>
            <w:proofErr w:type="spellEnd"/>
            <w:r w:rsidRPr="004C3411">
              <w:rPr>
                <w:rFonts w:ascii="Times New Roman" w:hAnsi="Times New Roman" w:cs="Times New Roman"/>
              </w:rPr>
              <w:t>- -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зор</w:t>
            </w:r>
            <w:proofErr w:type="spellEnd"/>
            <w:r w:rsidRPr="004C34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Буквы ы и </w:t>
            </w:r>
            <w:proofErr w:type="spellStart"/>
            <w:proofErr w:type="gramStart"/>
            <w:r w:rsidRPr="004C3411"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 w:rsidRPr="004C3411">
              <w:rPr>
                <w:rFonts w:ascii="Times New Roman" w:hAnsi="Times New Roman" w:cs="Times New Roman"/>
              </w:rPr>
              <w:t xml:space="preserve"> после приставок</w:t>
            </w:r>
            <w:r>
              <w:rPr>
                <w:rFonts w:ascii="Times New Roman" w:hAnsi="Times New Roman" w:cs="Times New Roman"/>
              </w:rPr>
              <w:t xml:space="preserve"> (Тест)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Гласные в приставках пре- и </w:t>
            </w:r>
            <w:proofErr w:type="gramStart"/>
            <w:r w:rsidRPr="004C3411">
              <w:rPr>
                <w:rFonts w:ascii="Times New Roman" w:hAnsi="Times New Roman" w:cs="Times New Roman"/>
              </w:rPr>
              <w:t>при</w:t>
            </w:r>
            <w:proofErr w:type="gramEnd"/>
            <w:r w:rsidRPr="004C341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Соединительные гласные </w:t>
            </w:r>
            <w:proofErr w:type="gramStart"/>
            <w:r w:rsidRPr="004C3411">
              <w:rPr>
                <w:rFonts w:ascii="Times New Roman" w:hAnsi="Times New Roman" w:cs="Times New Roman"/>
              </w:rPr>
              <w:t>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и е в сложных словах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Сложносокращённые слова.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Сочинение-описание</w:t>
            </w:r>
            <w:r w:rsidRPr="004C3411">
              <w:rPr>
                <w:rFonts w:ascii="Times New Roman" w:hAnsi="Times New Roman"/>
              </w:rPr>
              <w:t xml:space="preserve"> по картине </w:t>
            </w:r>
          </w:p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6" w:type="dxa"/>
          </w:tcPr>
          <w:p w:rsidR="009962D5" w:rsidRDefault="009962D5" w:rsidP="009962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Написание сочинени</w:t>
            </w:r>
            <w:proofErr w:type="gramStart"/>
            <w:r>
              <w:rPr>
                <w:rFonts w:ascii="Times New Roman" w:hAnsi="Times New Roman"/>
              </w:rPr>
              <w:t>я-</w:t>
            </w:r>
            <w:proofErr w:type="gramEnd"/>
            <w:r>
              <w:rPr>
                <w:rFonts w:ascii="Times New Roman" w:hAnsi="Times New Roman"/>
              </w:rPr>
              <w:t xml:space="preserve"> описания по картине Т. Н. Яблонской «Утро»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Морфемный и словообразовательный разбор слова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Контрольный диктант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МОРФОЛОГИЯ. ОРФОГРАФИЯ. КУЛЬТУРА РЕЧИ – 89 часов</w:t>
            </w: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существительное – 17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Анализ диктанта.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Падежные окончания имени существительного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Разносклоняемые имена существительные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Буква е в суффиксе  </w:t>
            </w:r>
            <w:proofErr w:type="gramStart"/>
            <w:r w:rsidRPr="004C3411">
              <w:rPr>
                <w:rFonts w:ascii="Times New Roman" w:hAnsi="Times New Roman" w:cs="Times New Roman"/>
              </w:rPr>
              <w:t>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е</w:t>
            </w:r>
            <w:proofErr w:type="gramEnd"/>
            <w:r w:rsidRPr="004C3411">
              <w:rPr>
                <w:rFonts w:ascii="Times New Roman" w:hAnsi="Times New Roman" w:cs="Times New Roman"/>
              </w:rPr>
              <w:t>н</w:t>
            </w:r>
            <w:proofErr w:type="spellEnd"/>
            <w:r w:rsidRPr="004C3411">
              <w:rPr>
                <w:rFonts w:ascii="Times New Roman" w:hAnsi="Times New Roman" w:cs="Times New Roman"/>
              </w:rPr>
              <w:t>- существительных на   -</w:t>
            </w:r>
            <w:proofErr w:type="spellStart"/>
            <w:r w:rsidRPr="004C3411">
              <w:rPr>
                <w:rFonts w:ascii="Times New Roman" w:hAnsi="Times New Roman" w:cs="Times New Roman"/>
              </w:rPr>
              <w:t>мя</w:t>
            </w:r>
            <w:proofErr w:type="spellEnd"/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Несклоняемые имена существительные. </w:t>
            </w:r>
          </w:p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Род несклоняемых имён существительных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Сочинение по личным впечатлениям. Письмо другу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Написание сочинения в жанре письма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Не с именами существительными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«Не с именами существительными»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Буквы ч и щ в суффиксе </w:t>
            </w:r>
            <w:proofErr w:type="gramStart"/>
            <w:r>
              <w:rPr>
                <w:rFonts w:ascii="Times New Roman" w:hAnsi="Times New Roman"/>
              </w:rPr>
              <w:t>–</w:t>
            </w:r>
            <w:r w:rsidRPr="004C3411">
              <w:rPr>
                <w:rFonts w:ascii="Times New Roman" w:hAnsi="Times New Roman"/>
              </w:rPr>
              <w:t>ч</w:t>
            </w:r>
            <w:proofErr w:type="gramEnd"/>
            <w:r w:rsidRPr="004C3411">
              <w:rPr>
                <w:rFonts w:ascii="Times New Roman" w:hAnsi="Times New Roman"/>
              </w:rPr>
              <w:t>ик (-</w:t>
            </w:r>
            <w:proofErr w:type="spellStart"/>
            <w:r w:rsidRPr="004C3411">
              <w:rPr>
                <w:rFonts w:ascii="Times New Roman" w:hAnsi="Times New Roman"/>
              </w:rPr>
              <w:t>щик</w:t>
            </w:r>
            <w:proofErr w:type="spellEnd"/>
            <w:r w:rsidRPr="004C3411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rPr>
          <w:trHeight w:val="70"/>
        </w:trPr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Гласные в суффиксах существительных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 w:rsidRPr="004C3411">
              <w:rPr>
                <w:rFonts w:ascii="Times New Roman" w:hAnsi="Times New Roman"/>
              </w:rPr>
              <w:t>е</w:t>
            </w:r>
            <w:proofErr w:type="gramEnd"/>
            <w:r w:rsidRPr="004C3411">
              <w:rPr>
                <w:rFonts w:ascii="Times New Roman" w:hAnsi="Times New Roman"/>
              </w:rPr>
              <w:t>к</w:t>
            </w:r>
            <w:proofErr w:type="spellEnd"/>
            <w:r w:rsidRPr="004C3411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–</w:t>
            </w:r>
            <w:proofErr w:type="spellStart"/>
            <w:r w:rsidRPr="004C3411">
              <w:rPr>
                <w:rFonts w:ascii="Times New Roman" w:hAnsi="Times New Roman"/>
              </w:rPr>
              <w:t>ик</w:t>
            </w:r>
            <w:proofErr w:type="spellEnd"/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Гласные о и е после шипящих в суффиксах существительных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 теме «Имя существительное»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 изученных орфограмм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Контрольная работа (тестирование)   по теме «Имя существительное»</w:t>
            </w:r>
            <w:r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прилагательное – 22 часа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Анализ контрольной работы.</w:t>
            </w:r>
          </w:p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Имя прилагательное как часть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РР Описание природы.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</w:t>
            </w:r>
            <w:r w:rsidRPr="00DA6E52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  <w:r w:rsidRPr="00DA6E52">
              <w:rPr>
                <w:rFonts w:ascii="Times New Roman" w:hAnsi="Times New Roman"/>
              </w:rPr>
              <w:t>Написание сочинения-описания природы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Степени сравнения имен прилагательных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Разряды имен прилагательных по значению. Качественные прилагательные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rPr>
          <w:trHeight w:val="70"/>
        </w:trPr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Относительные прилагательные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Притяжательные прилагательные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Выборочное изложение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Написание выборочного изложения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Не с прилагательными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«Не с прилагательными»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4C3411">
              <w:rPr>
                <w:rFonts w:ascii="Times New Roman" w:hAnsi="Times New Roman"/>
              </w:rPr>
              <w:t>е-о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после шипящих и ц в суффиксах прилагательных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Одна и две буквы н в суффиксах прилагательных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BD153F">
              <w:rPr>
                <w:rFonts w:ascii="Times New Roman" w:hAnsi="Times New Roman"/>
              </w:rPr>
              <w:t>Одна и две буквы н в суффиксах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Различение на письме суффиксов прилагательных</w:t>
            </w:r>
          </w:p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-</w:t>
            </w:r>
            <w:proofErr w:type="gramStart"/>
            <w:r w:rsidRPr="004C3411">
              <w:rPr>
                <w:rFonts w:ascii="Times New Roman" w:hAnsi="Times New Roman"/>
              </w:rPr>
              <w:t>к-</w:t>
            </w:r>
            <w:proofErr w:type="gramEnd"/>
            <w:r w:rsidRPr="004C3411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–</w:t>
            </w:r>
            <w:proofErr w:type="spellStart"/>
            <w:r w:rsidRPr="004C3411">
              <w:rPr>
                <w:rFonts w:ascii="Times New Roman" w:hAnsi="Times New Roman"/>
              </w:rPr>
              <w:t>ск</w:t>
            </w:r>
            <w:proofErr w:type="spellEnd"/>
            <w:r w:rsidRPr="004C341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BD153F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hAnsi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/>
              </w:rPr>
              <w:t xml:space="preserve"> по теме «Имя прилагательное»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изученных орфограмм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Контрольный диктант по теме «Имя прилагательное»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Анализ диктанта.</w:t>
            </w:r>
          </w:p>
          <w:p w:rsidR="009962D5" w:rsidRPr="004C3411" w:rsidRDefault="009962D5" w:rsidP="009962D5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Составление текста выступления на тему «Берегите природу!»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Имя числительное – 11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Имя числительное как часть речи. Простые и составные числительные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Мягкий зн</w:t>
            </w:r>
            <w:r>
              <w:rPr>
                <w:rFonts w:ascii="Times New Roman" w:hAnsi="Times New Roman"/>
              </w:rPr>
              <w:t xml:space="preserve">ак на конце </w:t>
            </w:r>
            <w:r w:rsidRPr="004C3411">
              <w:rPr>
                <w:rFonts w:ascii="Times New Roman" w:hAnsi="Times New Roman"/>
              </w:rPr>
              <w:t xml:space="preserve"> числительных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Мягкий знак в середине числительных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rPr>
          <w:trHeight w:val="111"/>
        </w:trPr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t>Порядко</w:t>
            </w: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softHyphen/>
              <w:t>вые числи</w:t>
            </w: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softHyphen/>
              <w:t>тельные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</w:pPr>
            <w:r w:rsidRPr="004C34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ru-RU"/>
              </w:rPr>
              <w:t>Разряды количественных числительных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 xml:space="preserve">Числительные, обозначающие целые числа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Дробные числительные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Собирательные числительные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Морфологический разбор имени числительного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 w:rsidRPr="004C3411">
              <w:rPr>
                <w:rFonts w:ascii="Times New Roman" w:eastAsia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eastAsia="Times New Roman" w:hAnsi="Times New Roman" w:cs="Times New Roman"/>
              </w:rPr>
              <w:t xml:space="preserve"> по теме «Имя числительное»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rPr>
                <w:rFonts w:ascii="Times New Roman" w:eastAsia="Times New Roman" w:hAnsi="Times New Roman" w:cs="Times New Roman"/>
                <w:b/>
              </w:rPr>
            </w:pPr>
            <w:r w:rsidRPr="004F248C">
              <w:rPr>
                <w:rFonts w:ascii="Times New Roman" w:eastAsia="Times New Roman" w:hAnsi="Times New Roman" w:cs="Times New Roman"/>
                <w:b/>
              </w:rPr>
              <w:t>Контрольная работа (тестирование)  по теме «Числительное»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Местоимение – 18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Анализ контрольной работы.</w:t>
            </w:r>
          </w:p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Местоимение как часть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Личные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Возвратное местоимение себя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lastRenderedPageBreak/>
              <w:t>94.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РР Составление рассказа от первого лица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Вопросительные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Относительные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Неопределенные 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Отрицательные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РР Рассуждение. Сочинение-рассуждение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РР Написание сочинения-рассуждения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Указательные и определительные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Местоимения и другие части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Морфологический разбор местоимения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 xml:space="preserve">РР Сочинение по картине Е. В. </w:t>
            </w:r>
            <w:proofErr w:type="spellStart"/>
            <w:r w:rsidRPr="004C3411">
              <w:rPr>
                <w:rFonts w:ascii="Times New Roman" w:eastAsia="Times New Roman" w:hAnsi="Times New Roman" w:cs="Times New Roman"/>
              </w:rPr>
              <w:t>Сыромятникова</w:t>
            </w:r>
            <w:proofErr w:type="spellEnd"/>
            <w:r w:rsidRPr="004C3411">
              <w:rPr>
                <w:rFonts w:ascii="Times New Roman" w:eastAsia="Times New Roman" w:hAnsi="Times New Roman" w:cs="Times New Roman"/>
              </w:rPr>
              <w:t xml:space="preserve"> «Первые зрители»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РР Написание сочинения по картине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Е.В.</w:t>
            </w:r>
            <w:r w:rsidRPr="00BD153F">
              <w:rPr>
                <w:rFonts w:ascii="Times New Roman" w:eastAsia="Times New Roman" w:hAnsi="Times New Roman" w:cs="Times New Roman"/>
              </w:rPr>
              <w:t>Сыромятникова</w:t>
            </w:r>
            <w:proofErr w:type="spellEnd"/>
            <w:r w:rsidRPr="00BD153F">
              <w:rPr>
                <w:rFonts w:ascii="Times New Roman" w:eastAsia="Times New Roman" w:hAnsi="Times New Roman" w:cs="Times New Roman"/>
              </w:rPr>
              <w:t xml:space="preserve"> «Первые зрители»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Повторение изученного по теме «Местоимение»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rPr>
                <w:rFonts w:ascii="Times New Roman" w:eastAsia="Times New Roman" w:hAnsi="Times New Roman" w:cs="Times New Roman"/>
                <w:b/>
              </w:rPr>
            </w:pPr>
            <w:r w:rsidRPr="004F248C">
              <w:rPr>
                <w:rFonts w:ascii="Times New Roman" w:eastAsia="Times New Roman" w:hAnsi="Times New Roman" w:cs="Times New Roman"/>
                <w:b/>
              </w:rPr>
              <w:t>Контрольная работа (тестирование)  по теме «Местоимение»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Глагол – 21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Анализ контрольной работы.</w:t>
            </w:r>
          </w:p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 w:rsidRPr="004C3411">
              <w:rPr>
                <w:rFonts w:ascii="Times New Roman" w:eastAsia="Times New Roman" w:hAnsi="Times New Roman" w:cs="Times New Roman"/>
              </w:rPr>
              <w:t>РР Сочинение-рассказ  по рисункам и данному началу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РР Написание сочинения-рассказа по рисункам и данному началу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Разноспрягаемые глаголы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Глаголы переходные и непереходные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Возвратные глаголы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Наклонение глаголов. Изъявительное наклонение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РР  Изложение от лица героя. Употребление в рассказе о прошлом глаголов в форме настоящего времени.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написание изложения от лица героя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Условное наклонение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Повелительное наклонение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Употребление наклонений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Безличные глаголы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 xml:space="preserve">РР Рассказ на основе </w:t>
            </w:r>
            <w:proofErr w:type="gramStart"/>
            <w:r w:rsidRPr="004C3411">
              <w:rPr>
                <w:rFonts w:ascii="Times New Roman" w:hAnsi="Times New Roman"/>
              </w:rPr>
              <w:t>услышанного</w:t>
            </w:r>
            <w:proofErr w:type="gramEnd"/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 Написание рассказа на основе услышанного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Правописание гласных в окончаниях и суффиксах глаголов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130830">
              <w:rPr>
                <w:rFonts w:ascii="Times New Roman" w:hAnsi="Times New Roman"/>
              </w:rPr>
              <w:t>Правописание гласных в окончаниях и суффиксах глаголов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Повторение изученного по теме «Глагол»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 по теме «Глагол»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jc w:val="both"/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0632" w:type="dxa"/>
            <w:gridSpan w:val="5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 xml:space="preserve">ПОВТОРЕНИЕ,  СИСТЕМАТИЗАЦИЯ </w:t>
            </w:r>
            <w:proofErr w:type="gramStart"/>
            <w:r w:rsidRPr="004C3411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4C3411">
              <w:rPr>
                <w:rFonts w:ascii="Times New Roman" w:hAnsi="Times New Roman" w:cs="Times New Roman"/>
              </w:rPr>
              <w:t xml:space="preserve"> В 5-6 КЛАССАХ. КУЛЬТУРА РЕЧИ – </w:t>
            </w:r>
          </w:p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7 часов</w:t>
            </w: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Pr="004C34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Разделы нау</w:t>
            </w:r>
            <w:r>
              <w:rPr>
                <w:rFonts w:ascii="Times New Roman" w:hAnsi="Times New Roman"/>
              </w:rPr>
              <w:t xml:space="preserve">ки о языке. Лексика.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Фразеология</w:t>
            </w:r>
          </w:p>
        </w:tc>
        <w:tc>
          <w:tcPr>
            <w:tcW w:w="1418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132</w:t>
            </w:r>
            <w:r w:rsidRPr="00FE01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4C3411">
              <w:rPr>
                <w:rFonts w:ascii="Times New Roman" w:hAnsi="Times New Roman"/>
              </w:rPr>
              <w:t>Морфеми</w:t>
            </w:r>
            <w:r>
              <w:rPr>
                <w:rFonts w:ascii="Times New Roman" w:hAnsi="Times New Roman"/>
              </w:rPr>
              <w:t>ка</w:t>
            </w:r>
            <w:proofErr w:type="spellEnd"/>
            <w:r>
              <w:rPr>
                <w:rFonts w:ascii="Times New Roman" w:hAnsi="Times New Roman"/>
              </w:rPr>
              <w:t xml:space="preserve">. Словообразование.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Орфография</w:t>
            </w:r>
          </w:p>
        </w:tc>
        <w:tc>
          <w:tcPr>
            <w:tcW w:w="1418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Морфология.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Орфография</w:t>
            </w:r>
          </w:p>
        </w:tc>
        <w:tc>
          <w:tcPr>
            <w:tcW w:w="1418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Синтаксис. 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Пунктуация</w:t>
            </w:r>
          </w:p>
        </w:tc>
        <w:tc>
          <w:tcPr>
            <w:tcW w:w="1418" w:type="dxa"/>
          </w:tcPr>
          <w:p w:rsidR="009962D5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5386" w:type="dxa"/>
          </w:tcPr>
          <w:p w:rsidR="009962D5" w:rsidRPr="004F248C" w:rsidRDefault="009962D5" w:rsidP="009962D5">
            <w:pPr>
              <w:jc w:val="both"/>
              <w:rPr>
                <w:rFonts w:ascii="Times New Roman" w:hAnsi="Times New Roman"/>
                <w:b/>
              </w:rPr>
            </w:pPr>
            <w:r w:rsidRPr="004F248C">
              <w:rPr>
                <w:rFonts w:ascii="Times New Roman" w:hAnsi="Times New Roman"/>
                <w:b/>
              </w:rPr>
              <w:t>Итоговая контрольная работа (изложение)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 w:rsidRPr="004C3411">
              <w:rPr>
                <w:rFonts w:ascii="Times New Roman" w:hAnsi="Times New Roman"/>
              </w:rPr>
              <w:t>Анализ итоговой контрольной работы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2D5" w:rsidRPr="004C3411" w:rsidTr="009962D5">
        <w:tc>
          <w:tcPr>
            <w:tcW w:w="1135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5386" w:type="dxa"/>
          </w:tcPr>
          <w:p w:rsidR="009962D5" w:rsidRPr="004C3411" w:rsidRDefault="009962D5" w:rsidP="009962D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изученного за год</w:t>
            </w:r>
          </w:p>
        </w:tc>
        <w:tc>
          <w:tcPr>
            <w:tcW w:w="1418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C34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9962D5" w:rsidRPr="004C3411" w:rsidRDefault="009962D5" w:rsidP="009962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4C3411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4C3411" w:rsidRPr="004C3411" w:rsidRDefault="004C3411" w:rsidP="004C34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164686" w:rsidRDefault="0016468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686" w:rsidRDefault="0016468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826" w:rsidRDefault="00E86826" w:rsidP="007E60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86826" w:rsidSect="0099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E6339"/>
    <w:multiLevelType w:val="hybridMultilevel"/>
    <w:tmpl w:val="4FE8EAB0"/>
    <w:lvl w:ilvl="0" w:tplc="785CBD8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BD5819"/>
    <w:multiLevelType w:val="hybridMultilevel"/>
    <w:tmpl w:val="9482B418"/>
    <w:lvl w:ilvl="0" w:tplc="40427E58">
      <w:start w:val="136"/>
      <w:numFmt w:val="decimal"/>
      <w:lvlText w:val="%1)"/>
      <w:lvlJc w:val="left"/>
      <w:pPr>
        <w:ind w:left="1065" w:hanging="360"/>
      </w:pPr>
      <w:rPr>
        <w:rFonts w:eastAsia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11"/>
    <w:rsid w:val="00020584"/>
    <w:rsid w:val="000253A5"/>
    <w:rsid w:val="000B1678"/>
    <w:rsid w:val="00130830"/>
    <w:rsid w:val="0015103E"/>
    <w:rsid w:val="00154D46"/>
    <w:rsid w:val="00164686"/>
    <w:rsid w:val="001722CB"/>
    <w:rsid w:val="00187FB0"/>
    <w:rsid w:val="00206241"/>
    <w:rsid w:val="00210546"/>
    <w:rsid w:val="00215656"/>
    <w:rsid w:val="002A31AE"/>
    <w:rsid w:val="00360E6B"/>
    <w:rsid w:val="00394314"/>
    <w:rsid w:val="003A0986"/>
    <w:rsid w:val="003D12B8"/>
    <w:rsid w:val="00411D85"/>
    <w:rsid w:val="00457FBE"/>
    <w:rsid w:val="0046159E"/>
    <w:rsid w:val="004B3D21"/>
    <w:rsid w:val="004C3411"/>
    <w:rsid w:val="004F248C"/>
    <w:rsid w:val="004F5F23"/>
    <w:rsid w:val="0055557F"/>
    <w:rsid w:val="00561867"/>
    <w:rsid w:val="00606D52"/>
    <w:rsid w:val="00652009"/>
    <w:rsid w:val="00687787"/>
    <w:rsid w:val="006D7891"/>
    <w:rsid w:val="007D279D"/>
    <w:rsid w:val="007E60B3"/>
    <w:rsid w:val="008262AA"/>
    <w:rsid w:val="008408AE"/>
    <w:rsid w:val="00851CEE"/>
    <w:rsid w:val="008553FC"/>
    <w:rsid w:val="00865036"/>
    <w:rsid w:val="00867B44"/>
    <w:rsid w:val="008F4CCE"/>
    <w:rsid w:val="00906367"/>
    <w:rsid w:val="009962D5"/>
    <w:rsid w:val="00A11017"/>
    <w:rsid w:val="00A345E5"/>
    <w:rsid w:val="00A54225"/>
    <w:rsid w:val="00A72992"/>
    <w:rsid w:val="00B621CA"/>
    <w:rsid w:val="00BD153F"/>
    <w:rsid w:val="00BE5267"/>
    <w:rsid w:val="00C404F0"/>
    <w:rsid w:val="00C976EA"/>
    <w:rsid w:val="00D8418D"/>
    <w:rsid w:val="00DA6E52"/>
    <w:rsid w:val="00E17A08"/>
    <w:rsid w:val="00E618DC"/>
    <w:rsid w:val="00E66867"/>
    <w:rsid w:val="00E86826"/>
    <w:rsid w:val="00F1759C"/>
    <w:rsid w:val="00FA3CEA"/>
    <w:rsid w:val="00FB1A75"/>
    <w:rsid w:val="00FD595D"/>
    <w:rsid w:val="00FE0155"/>
    <w:rsid w:val="00FE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C34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C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C34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C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4C34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71B67-AFC4-44F4-8127-9E2240B80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4238</Words>
  <Characters>24161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sony 08032017</cp:lastModifiedBy>
  <cp:revision>11</cp:revision>
  <cp:lastPrinted>2017-07-30T22:38:00Z</cp:lastPrinted>
  <dcterms:created xsi:type="dcterms:W3CDTF">2017-03-14T15:18:00Z</dcterms:created>
  <dcterms:modified xsi:type="dcterms:W3CDTF">2017-07-30T22:45:00Z</dcterms:modified>
</cp:coreProperties>
</file>